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05" w:rsidRDefault="00AB7E05" w:rsidP="00AB7E05">
      <w:pPr>
        <w:jc w:val="center"/>
        <w:rPr>
          <w:rFonts w:ascii="Times New Roman" w:hAnsi="Times New Roman"/>
          <w:sz w:val="32"/>
        </w:rPr>
      </w:pPr>
      <w:r>
        <w:rPr>
          <w:rFonts w:ascii="Times New Roman" w:hAnsi="Times New Roman"/>
          <w:sz w:val="32"/>
        </w:rPr>
        <w:t>Spelling Activities for “Challenge” Words</w:t>
      </w:r>
    </w:p>
    <w:p w:rsidR="00AB7E05" w:rsidRDefault="00AB7E05" w:rsidP="00AB7E05">
      <w:pPr>
        <w:jc w:val="center"/>
        <w:rPr>
          <w:rFonts w:ascii="Times New Roman" w:hAnsi="Times New Roman"/>
          <w:sz w:val="32"/>
        </w:rPr>
      </w:pPr>
    </w:p>
    <w:p w:rsidR="00AB7E05" w:rsidRDefault="00AB7E05" w:rsidP="00AB7E05">
      <w:pPr>
        <w:rPr>
          <w:rFonts w:ascii="Times New Roman" w:hAnsi="Times New Roman"/>
          <w:sz w:val="28"/>
        </w:rPr>
      </w:pPr>
      <w:r>
        <w:rPr>
          <w:rFonts w:ascii="Times New Roman" w:hAnsi="Times New Roman"/>
          <w:sz w:val="28"/>
        </w:rPr>
        <w:t>Each week you will be told the activity you will do.  We will do the activities in order.  Please read the directions for each activity carefully.</w:t>
      </w:r>
    </w:p>
    <w:p w:rsidR="00AB7E05" w:rsidRDefault="00AB7E05" w:rsidP="00AB7E05">
      <w:pPr>
        <w:rPr>
          <w:rFonts w:ascii="Times New Roman" w:hAnsi="Times New Roman"/>
          <w:sz w:val="28"/>
        </w:rPr>
      </w:pPr>
    </w:p>
    <w:p w:rsidR="00AB7E05" w:rsidRDefault="00AB7E05" w:rsidP="00AB7E05">
      <w:pPr>
        <w:pStyle w:val="ListParagraph"/>
        <w:numPr>
          <w:ilvl w:val="0"/>
          <w:numId w:val="1"/>
        </w:numPr>
        <w:rPr>
          <w:rFonts w:ascii="Times New Roman" w:hAnsi="Times New Roman"/>
          <w:sz w:val="28"/>
        </w:rPr>
      </w:pPr>
      <w:r w:rsidRPr="00AB7E05">
        <w:rPr>
          <w:rFonts w:ascii="Times New Roman" w:hAnsi="Times New Roman"/>
        </w:rPr>
        <w:t>Crossword Puzzle:  Use graph paper or the computer to create a crossword puzzle using all of the spelling words.  Don’t forget to include the clues.  Have a friend do your puzzle and sign their name on the bottom</w:t>
      </w:r>
      <w:r>
        <w:rPr>
          <w:rFonts w:ascii="Times New Roman" w:hAnsi="Times New Roman"/>
          <w:sz w:val="28"/>
        </w:rPr>
        <w:t>.</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Synonyms/Antonyms:  Write at least one synonym and at least one antonym for each of the spelling words.  Use a thesaurus to help you.</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Word Search:  Use the computer or graph paper to create a word search using all the words.  Have a friend do the word search and then sign their name at the bottom.</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Alphabetical Order:  Put all the words in alphabetical order and then write the number of syllables behind each word.</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Riddles:  Use as many words as you can to make up at least two riddles.  Each riddle should be at least four lines.  You may write them on paper or use the computer.</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Poems:  Create a poem using at least half of the spelling words.  Remember, not all poems rhyme.  Underline the spelling words you use.</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Configuration:  Use graph paper to make configuration boxes for all of the spelling words.  Have a friend complete the boxes and sign their name on the bottom.</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Etymologies:   Look up the etymology (word history) of at least eight of the spelling words.  Write the information on index cards.</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 xml:space="preserve">Hideaway:  Find at least five new words that are hidden in each of the spelling words.  Each new word must be at least four letters long.  </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Foreign Words:  Using the Spanish dictionary, find each spelling word and write the English word on one side and the Spanish word on the other side.</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Create Sentences:  Create sentences using as many of your words in a sentence as possible.  It must make sense!  Underline each spelling word.  You must use all the spelling words on the list.</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Story:  Write a one-page story using all of the words on the list.  Underline each of the spelling words.  The story must make sense.</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Pictures:  Choose10 words from the list.  Cut and paste two pictures that help you to better understand the word.  You can “Google” the pictures.</w:t>
      </w:r>
    </w:p>
    <w:p w:rsidR="00AB7E05" w:rsidRPr="00AB7E05" w:rsidRDefault="00AB7E05" w:rsidP="00AB7E05">
      <w:pPr>
        <w:pStyle w:val="ListParagraph"/>
        <w:numPr>
          <w:ilvl w:val="0"/>
          <w:numId w:val="1"/>
        </w:numPr>
        <w:rPr>
          <w:rFonts w:ascii="Times New Roman" w:hAnsi="Times New Roman"/>
          <w:sz w:val="28"/>
        </w:rPr>
      </w:pPr>
      <w:r>
        <w:rPr>
          <w:rFonts w:ascii="Times New Roman" w:hAnsi="Times New Roman"/>
        </w:rPr>
        <w:t>Create an Activity:  Create your own spelling activity and do the activity.  Make sure to write the directions for the activity.</w:t>
      </w:r>
    </w:p>
    <w:p w:rsidR="00AB7E05" w:rsidRPr="0055696F" w:rsidRDefault="0055696F" w:rsidP="0055696F">
      <w:pPr>
        <w:rPr>
          <w:rFonts w:ascii="Times New Roman" w:hAnsi="Times New Roman"/>
          <w:sz w:val="28"/>
        </w:rPr>
      </w:pPr>
      <w:r>
        <w:rPr>
          <w:rFonts w:ascii="Times New Roman" w:hAnsi="Times New Roman"/>
          <w:sz w:val="28"/>
        </w:rPr>
        <w:t>NEATNESS AND CREATIVITY ARE IMPORTANT! MESSY PAPERS WILL LOSE POINTS.</w:t>
      </w:r>
    </w:p>
    <w:sectPr w:rsidR="00AB7E05" w:rsidRPr="0055696F" w:rsidSect="00AB7E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3EA5"/>
    <w:multiLevelType w:val="hybridMultilevel"/>
    <w:tmpl w:val="146A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7E05"/>
    <w:rsid w:val="0055696F"/>
    <w:rsid w:val="00AB7E0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B7E0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2</cp:revision>
  <dcterms:created xsi:type="dcterms:W3CDTF">2014-08-27T21:12:00Z</dcterms:created>
  <dcterms:modified xsi:type="dcterms:W3CDTF">2014-08-27T21:12:00Z</dcterms:modified>
</cp:coreProperties>
</file>